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rPr>
          <w:rFonts w:ascii="方正小标宋简体" w:hAnsi="方正小标宋简体" w:eastAsia="方正小标宋简体" w:cs="方正小标宋简体"/>
          <w:b w:val="0"/>
          <w:bCs w:val="0"/>
          <w:color w:val="000000"/>
          <w:sz w:val="30"/>
          <w:szCs w:val="30"/>
        </w:rPr>
      </w:pPr>
      <w:bookmarkStart w:id="1" w:name="_GoBack"/>
      <w:bookmarkEnd w:id="1"/>
      <w:bookmarkStart w:id="0" w:name="_Toc24724717"/>
      <w:r>
        <w:rPr>
          <w:rFonts w:hint="eastAsia" w:ascii="方正小标宋简体" w:hAnsi="方正小标宋简体" w:eastAsia="方正小标宋简体" w:cs="方正小标宋简体"/>
          <w:b w:val="0"/>
          <w:bCs w:val="0"/>
          <w:color w:val="000000"/>
          <w:sz w:val="30"/>
          <w:szCs w:val="30"/>
        </w:rPr>
        <w:t>保障性住房领域基层政务公开标准目录</w:t>
      </w:r>
      <w:bookmarkEnd w:id="0"/>
    </w:p>
    <w:tbl>
      <w:tblPr>
        <w:tblStyle w:val="6"/>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p>
            <w:pPr>
              <w:jc w:val="cente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公租房实物配租资格审核</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审核结果：申请对象姓名、身份证号(隐藏部分号码)、申请房源或</w:t>
            </w:r>
            <w:r>
              <w:rPr>
                <w:rFonts w:ascii="仿宋_GB2312" w:hAnsi="宋体" w:eastAsia="仿宋_GB2312"/>
                <w:color w:val="000000"/>
                <w:sz w:val="18"/>
                <w:szCs w:val="18"/>
              </w:rPr>
              <w:t>补贴</w:t>
            </w:r>
            <w:r>
              <w:rPr>
                <w:rFonts w:hint="eastAsia" w:ascii="仿宋_GB2312" w:hAnsi="宋体" w:eastAsia="仿宋_GB2312"/>
                <w:color w:val="000000"/>
                <w:sz w:val="18"/>
                <w:szCs w:val="18"/>
              </w:rPr>
              <w:t>类型；</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公租房租赁补贴资格审批</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选房或摇号公告（含轮候</w:t>
            </w:r>
            <w:r>
              <w:rPr>
                <w:rFonts w:ascii="仿宋_GB2312" w:hAnsi="宋体" w:eastAsia="仿宋_GB2312"/>
                <w:color w:val="000000"/>
                <w:sz w:val="18"/>
                <w:szCs w:val="18"/>
              </w:rPr>
              <w:t>序号、轮候资格等</w:t>
            </w:r>
            <w:r>
              <w:rPr>
                <w:rFonts w:hint="eastAsia" w:ascii="仿宋_GB2312" w:hAnsi="宋体" w:eastAsia="仿宋_GB2312"/>
                <w:color w:val="000000"/>
                <w:sz w:val="18"/>
                <w:szCs w:val="18"/>
              </w:rPr>
              <w: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实物配租结果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8"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1</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退出管理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8" w:hRule="atLeas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r>
              <w:rPr>
                <w:rFonts w:hint="eastAsia" w:ascii="仿宋_GB2312" w:hAnsi="宋体" w:eastAsia="仿宋_GB2312"/>
                <w:color w:val="000000"/>
                <w:sz w:val="18"/>
                <w:szCs w:val="18"/>
              </w:rPr>
              <w:br w:type="textWrapping"/>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r>
              <w:rPr>
                <w:rFonts w:hint="eastAsia" w:ascii="仿宋_GB2312" w:hAnsi="宋体" w:eastAsia="仿宋_GB2312"/>
                <w:color w:val="000000"/>
                <w:sz w:val="18"/>
                <w:szCs w:val="18"/>
              </w:rPr>
              <w:br w:type="textWrapping"/>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■单位政务网站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20" w:right="278" w:bottom="226" w:left="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874E7B"/>
    <w:rsid w:val="00086B27"/>
    <w:rsid w:val="001056AF"/>
    <w:rsid w:val="002A714A"/>
    <w:rsid w:val="0077112E"/>
    <w:rsid w:val="027B3804"/>
    <w:rsid w:val="02C97B21"/>
    <w:rsid w:val="09D064C9"/>
    <w:rsid w:val="0E875931"/>
    <w:rsid w:val="12260D25"/>
    <w:rsid w:val="1526155A"/>
    <w:rsid w:val="17D819D0"/>
    <w:rsid w:val="180D7DEF"/>
    <w:rsid w:val="1D0F6372"/>
    <w:rsid w:val="208150BD"/>
    <w:rsid w:val="25157447"/>
    <w:rsid w:val="32593664"/>
    <w:rsid w:val="357A3006"/>
    <w:rsid w:val="37DD082E"/>
    <w:rsid w:val="3B811F42"/>
    <w:rsid w:val="3D377D3A"/>
    <w:rsid w:val="4BA33039"/>
    <w:rsid w:val="4BC268EC"/>
    <w:rsid w:val="4BC87DEA"/>
    <w:rsid w:val="4E0205AB"/>
    <w:rsid w:val="5E874E7B"/>
    <w:rsid w:val="5EFD514E"/>
    <w:rsid w:val="63E06C2E"/>
    <w:rsid w:val="64227B3B"/>
    <w:rsid w:val="685C421C"/>
    <w:rsid w:val="6A9E6CB4"/>
    <w:rsid w:val="6D411F70"/>
    <w:rsid w:val="6DFB5F47"/>
    <w:rsid w:val="6EE12936"/>
    <w:rsid w:val="73965FE5"/>
    <w:rsid w:val="7BC749C5"/>
    <w:rsid w:val="7D8E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Calibri" w:hAnsi="Calibri"/>
      <w:kern w:val="2"/>
      <w:sz w:val="18"/>
      <w:szCs w:val="18"/>
    </w:rPr>
  </w:style>
  <w:style w:type="character" w:customStyle="1" w:styleId="8">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631</Words>
  <Characters>3601</Characters>
  <Lines>30</Lines>
  <Paragraphs>8</Paragraphs>
  <TotalTime>49</TotalTime>
  <ScaleCrop>false</ScaleCrop>
  <LinksUpToDate>false</LinksUpToDate>
  <CharactersWithSpaces>4224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2020-09-14T01:07:00Z</dcterms:created>
  <dc:creator>Administrator</dc:creator>
  <cp:lastModifiedBy>shmilyyzz</cp:lastModifiedBy>
  <dcterms:modified xsi:type="dcterms:W3CDTF">2020-11-09T08:52:18Z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